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1E28" w14:textId="0E6B97A2" w:rsidR="002436CA" w:rsidRPr="00B243ED" w:rsidRDefault="002436CA" w:rsidP="002436CA">
      <w:pPr>
        <w:jc w:val="center"/>
        <w:rPr>
          <w:rFonts w:ascii="Edwardian Script ITC" w:hAnsi="Edwardian Script ITC"/>
          <w:sz w:val="48"/>
          <w:szCs w:val="48"/>
        </w:rPr>
      </w:pPr>
      <w:r w:rsidRPr="002436C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D0185CB" wp14:editId="731AB58A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057400" cy="263769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63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</w:t>
      </w:r>
      <w:r w:rsidR="00A9148C">
        <w:rPr>
          <w:sz w:val="40"/>
          <w:szCs w:val="40"/>
        </w:rPr>
        <w:t xml:space="preserve"> </w:t>
      </w:r>
      <w:r w:rsidRPr="00B243ED">
        <w:rPr>
          <w:rFonts w:ascii="Edwardian Script ITC" w:hAnsi="Edwardian Script ITC"/>
          <w:sz w:val="48"/>
          <w:szCs w:val="48"/>
        </w:rPr>
        <w:t>Vous êtes ici dans le Parc Naturel Régional du Livradois-Forez</w:t>
      </w:r>
    </w:p>
    <w:p w14:paraId="503AC04A" w14:textId="78EFC087" w:rsidR="002436CA" w:rsidRDefault="002436CA" w:rsidP="002436CA">
      <w:pPr>
        <w:jc w:val="center"/>
        <w:rPr>
          <w:sz w:val="40"/>
          <w:szCs w:val="40"/>
        </w:rPr>
      </w:pPr>
    </w:p>
    <w:p w14:paraId="015031DF" w14:textId="7C95F17A" w:rsidR="002436CA" w:rsidRDefault="002436CA" w:rsidP="00B243ED">
      <w:pPr>
        <w:rPr>
          <w:sz w:val="40"/>
          <w:szCs w:val="40"/>
        </w:rPr>
      </w:pPr>
    </w:p>
    <w:p w14:paraId="1F5DE1BD" w14:textId="24689986" w:rsidR="002436CA" w:rsidRPr="00B243ED" w:rsidRDefault="0029754C" w:rsidP="00B243ED">
      <w:pPr>
        <w:jc w:val="center"/>
        <w:rPr>
          <w:rFonts w:ascii="French Script MT" w:hAnsi="French Script MT"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</w:t>
      </w:r>
      <w:r w:rsidR="002436CA" w:rsidRPr="00B243ED">
        <w:rPr>
          <w:rFonts w:ascii="French Script MT" w:hAnsi="French Script MT"/>
          <w:sz w:val="40"/>
          <w:szCs w:val="40"/>
        </w:rPr>
        <w:t xml:space="preserve">Cet établissement </w:t>
      </w:r>
      <w:r w:rsidR="00AD3CB5" w:rsidRPr="00B243ED">
        <w:rPr>
          <w:rFonts w:ascii="French Script MT" w:hAnsi="French Script MT"/>
          <w:sz w:val="40"/>
          <w:szCs w:val="40"/>
        </w:rPr>
        <w:t>porte</w:t>
      </w:r>
      <w:r w:rsidR="002436CA" w:rsidRPr="00B243ED">
        <w:rPr>
          <w:rFonts w:ascii="French Script MT" w:hAnsi="French Script MT"/>
          <w:sz w:val="40"/>
          <w:szCs w:val="40"/>
        </w:rPr>
        <w:t xml:space="preserve"> la marque « Valeurs Parc</w:t>
      </w:r>
      <w:r w:rsidRPr="00B243ED">
        <w:rPr>
          <w:rFonts w:ascii="French Script MT" w:hAnsi="French Script MT"/>
          <w:sz w:val="40"/>
          <w:szCs w:val="40"/>
        </w:rPr>
        <w:t xml:space="preserve"> naturel régional »,</w:t>
      </w:r>
    </w:p>
    <w:p w14:paraId="7FA69582" w14:textId="23070149" w:rsidR="0029754C" w:rsidRPr="00B243ED" w:rsidRDefault="0029754C" w:rsidP="002436CA">
      <w:pPr>
        <w:jc w:val="center"/>
        <w:rPr>
          <w:rFonts w:ascii="French Script MT" w:hAnsi="French Script MT"/>
          <w:sz w:val="40"/>
          <w:szCs w:val="40"/>
        </w:rPr>
      </w:pPr>
      <w:r w:rsidRPr="00B243ED">
        <w:rPr>
          <w:rFonts w:ascii="French Script MT" w:hAnsi="French Script MT"/>
          <w:sz w:val="40"/>
          <w:szCs w:val="40"/>
        </w:rPr>
        <w:t xml:space="preserve">                                 Cette marque est le gage que nous nous sommes engagés pour :</w:t>
      </w:r>
    </w:p>
    <w:p w14:paraId="2F676E3D" w14:textId="5EC90783" w:rsidR="0029754C" w:rsidRDefault="0029754C" w:rsidP="002436CA">
      <w:pPr>
        <w:jc w:val="center"/>
        <w:rPr>
          <w:rFonts w:ascii="French Script MT" w:hAnsi="French Script MT"/>
          <w:sz w:val="40"/>
          <w:szCs w:val="40"/>
        </w:rPr>
      </w:pPr>
    </w:p>
    <w:p w14:paraId="61321D0E" w14:textId="77777777" w:rsidR="00A9148C" w:rsidRPr="00B243ED" w:rsidRDefault="00A9148C" w:rsidP="002436CA">
      <w:pPr>
        <w:jc w:val="center"/>
        <w:rPr>
          <w:rFonts w:ascii="French Script MT" w:hAnsi="French Script MT"/>
          <w:sz w:val="40"/>
          <w:szCs w:val="40"/>
        </w:rPr>
      </w:pPr>
    </w:p>
    <w:p w14:paraId="0056DBF8" w14:textId="2DFCEEC1" w:rsidR="0029754C" w:rsidRPr="00B243ED" w:rsidRDefault="0029754C" w:rsidP="002436CA">
      <w:pPr>
        <w:jc w:val="center"/>
        <w:rPr>
          <w:rFonts w:ascii="French Script MT" w:hAnsi="French Script MT"/>
          <w:sz w:val="40"/>
          <w:szCs w:val="40"/>
        </w:rPr>
      </w:pPr>
      <w:r w:rsidRPr="00B243ED">
        <w:rPr>
          <w:rFonts w:ascii="French Script MT" w:hAnsi="French Script MT"/>
          <w:sz w:val="40"/>
          <w:szCs w:val="40"/>
        </w:rPr>
        <w:t xml:space="preserve">-la préservation et la valorisation des paysages, des milieux naturels et de la biodiversité, </w:t>
      </w:r>
    </w:p>
    <w:p w14:paraId="5B603EB9" w14:textId="273D71C8" w:rsidR="0029754C" w:rsidRPr="00B243ED" w:rsidRDefault="0029754C" w:rsidP="002436CA">
      <w:pPr>
        <w:jc w:val="center"/>
        <w:rPr>
          <w:rFonts w:ascii="French Script MT" w:hAnsi="French Script MT"/>
          <w:sz w:val="40"/>
          <w:szCs w:val="40"/>
        </w:rPr>
      </w:pPr>
      <w:r w:rsidRPr="00B243ED">
        <w:rPr>
          <w:rFonts w:ascii="French Script MT" w:hAnsi="French Script MT"/>
          <w:sz w:val="40"/>
          <w:szCs w:val="40"/>
        </w:rPr>
        <w:t>- Un développement maitrisé par l’Homme et pour l’Homme,</w:t>
      </w:r>
    </w:p>
    <w:p w14:paraId="001C55BF" w14:textId="07AF372E" w:rsidR="0029754C" w:rsidRPr="00B243ED" w:rsidRDefault="0029754C" w:rsidP="00AD3CB5">
      <w:pPr>
        <w:jc w:val="center"/>
        <w:rPr>
          <w:rFonts w:ascii="French Script MT" w:hAnsi="French Script MT"/>
          <w:sz w:val="40"/>
          <w:szCs w:val="40"/>
        </w:rPr>
      </w:pPr>
      <w:r w:rsidRPr="00B243ED">
        <w:rPr>
          <w:rFonts w:ascii="French Script MT" w:hAnsi="French Script MT"/>
          <w:sz w:val="40"/>
          <w:szCs w:val="40"/>
        </w:rPr>
        <w:t>- La valorisation des ressources propres à notre territoire.</w:t>
      </w:r>
    </w:p>
    <w:p w14:paraId="05348FCB" w14:textId="0359D911" w:rsidR="0029754C" w:rsidRPr="00B243ED" w:rsidRDefault="0029754C" w:rsidP="002436CA">
      <w:pPr>
        <w:jc w:val="center"/>
        <w:rPr>
          <w:sz w:val="40"/>
          <w:szCs w:val="40"/>
        </w:rPr>
      </w:pPr>
      <w:r w:rsidRPr="00B243ED">
        <w:rPr>
          <w:rFonts w:ascii="French Script MT" w:hAnsi="French Script MT"/>
          <w:sz w:val="40"/>
          <w:szCs w:val="40"/>
        </w:rPr>
        <w:t>En privilégiant nos structures, les visiteurs participent au développement harmonieux du territoire</w:t>
      </w:r>
      <w:r w:rsidRPr="00B243ED">
        <w:rPr>
          <w:sz w:val="40"/>
          <w:szCs w:val="40"/>
        </w:rPr>
        <w:t xml:space="preserve"> </w:t>
      </w:r>
      <w:r w:rsidRPr="00B243ED">
        <w:rPr>
          <w:rFonts w:ascii="French Script MT" w:hAnsi="French Script MT"/>
          <w:sz w:val="40"/>
          <w:szCs w:val="40"/>
        </w:rPr>
        <w:t>qu’ils visitent.</w:t>
      </w:r>
    </w:p>
    <w:p w14:paraId="33FEAFE8" w14:textId="28E904D8" w:rsidR="0029754C" w:rsidRDefault="00A9148C" w:rsidP="002436CA">
      <w:pPr>
        <w:jc w:val="center"/>
        <w:rPr>
          <w:sz w:val="28"/>
          <w:szCs w:val="28"/>
        </w:rPr>
      </w:pPr>
      <w:r w:rsidRPr="00B243ED">
        <w:rPr>
          <w:rFonts w:ascii="French Script MT" w:hAnsi="French Script M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7448354" wp14:editId="76C2CC0B">
            <wp:simplePos x="0" y="0"/>
            <wp:positionH relativeFrom="margin">
              <wp:posOffset>2600960</wp:posOffset>
            </wp:positionH>
            <wp:positionV relativeFrom="paragraph">
              <wp:posOffset>128270</wp:posOffset>
            </wp:positionV>
            <wp:extent cx="1800225" cy="2813050"/>
            <wp:effectExtent l="0" t="0" r="9525" b="6350"/>
            <wp:wrapTight wrapText="bothSides">
              <wp:wrapPolygon edited="0">
                <wp:start x="0" y="0"/>
                <wp:lineTo x="0" y="21502"/>
                <wp:lineTo x="21486" y="21502"/>
                <wp:lineTo x="2148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5C801" w14:textId="22AD7BEC" w:rsidR="00AD3CB5" w:rsidRPr="00AD3CB5" w:rsidRDefault="00AD3CB5" w:rsidP="00AD3CB5">
      <w:pPr>
        <w:rPr>
          <w:sz w:val="28"/>
          <w:szCs w:val="28"/>
        </w:rPr>
      </w:pPr>
    </w:p>
    <w:p w14:paraId="2A2D0515" w14:textId="24463B08" w:rsidR="00AD3CB5" w:rsidRPr="00AD3CB5" w:rsidRDefault="00AD3CB5" w:rsidP="00AD3CB5">
      <w:pPr>
        <w:rPr>
          <w:sz w:val="28"/>
          <w:szCs w:val="28"/>
        </w:rPr>
      </w:pPr>
    </w:p>
    <w:p w14:paraId="6498DFDA" w14:textId="20C41B61" w:rsidR="00AD3CB5" w:rsidRPr="00AD3CB5" w:rsidRDefault="00AD3CB5" w:rsidP="00AD3CB5">
      <w:pPr>
        <w:rPr>
          <w:sz w:val="28"/>
          <w:szCs w:val="28"/>
        </w:rPr>
      </w:pPr>
    </w:p>
    <w:p w14:paraId="76C8C9E3" w14:textId="5F37143D" w:rsidR="00AD3CB5" w:rsidRPr="00AD3CB5" w:rsidRDefault="00AD3CB5" w:rsidP="00AD3CB5">
      <w:pPr>
        <w:rPr>
          <w:sz w:val="28"/>
          <w:szCs w:val="28"/>
        </w:rPr>
      </w:pPr>
    </w:p>
    <w:p w14:paraId="69CFDA0B" w14:textId="7DB80F15" w:rsidR="00AD3CB5" w:rsidRPr="00AD3CB5" w:rsidRDefault="00AD3CB5" w:rsidP="00AD3CB5">
      <w:pPr>
        <w:rPr>
          <w:sz w:val="28"/>
          <w:szCs w:val="28"/>
        </w:rPr>
      </w:pPr>
    </w:p>
    <w:p w14:paraId="46AB36AE" w14:textId="6775C9E9" w:rsidR="00AD3CB5" w:rsidRPr="00AD3CB5" w:rsidRDefault="00AD3CB5" w:rsidP="00AD3CB5">
      <w:pPr>
        <w:rPr>
          <w:sz w:val="28"/>
          <w:szCs w:val="28"/>
        </w:rPr>
      </w:pPr>
    </w:p>
    <w:p w14:paraId="6A703D21" w14:textId="3E101205" w:rsidR="00AD3CB5" w:rsidRPr="00AD3CB5" w:rsidRDefault="00AD3CB5" w:rsidP="00AD3CB5">
      <w:pPr>
        <w:rPr>
          <w:sz w:val="28"/>
          <w:szCs w:val="28"/>
        </w:rPr>
      </w:pPr>
    </w:p>
    <w:p w14:paraId="0907C282" w14:textId="2FC8C937" w:rsidR="00AD3CB5" w:rsidRPr="00AD3CB5" w:rsidRDefault="00AD3CB5" w:rsidP="00AD3CB5">
      <w:pPr>
        <w:rPr>
          <w:sz w:val="28"/>
          <w:szCs w:val="28"/>
        </w:rPr>
      </w:pPr>
    </w:p>
    <w:p w14:paraId="4B6E1987" w14:textId="2581F466" w:rsidR="00AD3CB5" w:rsidRPr="00AD3CB5" w:rsidRDefault="00AD3CB5" w:rsidP="00AD3CB5">
      <w:pPr>
        <w:rPr>
          <w:sz w:val="28"/>
          <w:szCs w:val="28"/>
        </w:rPr>
      </w:pPr>
    </w:p>
    <w:p w14:paraId="327ECA04" w14:textId="2DBD2080" w:rsidR="00AD3CB5" w:rsidRPr="005A0138" w:rsidRDefault="00B243ED" w:rsidP="00A9148C">
      <w:pPr>
        <w:jc w:val="center"/>
        <w:rPr>
          <w:rFonts w:ascii="French Script MT" w:hAnsi="French Script MT"/>
          <w:sz w:val="32"/>
          <w:szCs w:val="32"/>
        </w:rPr>
      </w:pPr>
      <w:r w:rsidRPr="005A0138">
        <w:rPr>
          <w:rFonts w:ascii="French Script MT" w:hAnsi="French Script MT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2BFEF82" wp14:editId="1ABA2799">
            <wp:simplePos x="0" y="0"/>
            <wp:positionH relativeFrom="column">
              <wp:posOffset>248285</wp:posOffset>
            </wp:positionH>
            <wp:positionV relativeFrom="paragraph">
              <wp:posOffset>295275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CB5" w:rsidRPr="005A0138">
        <w:rPr>
          <w:rFonts w:ascii="French Script MT" w:hAnsi="French Script MT"/>
          <w:sz w:val="32"/>
          <w:szCs w:val="32"/>
        </w:rPr>
        <w:t xml:space="preserve">La France compte 58 </w:t>
      </w:r>
      <w:r w:rsidR="00AD3CB5" w:rsidRPr="005A0138">
        <w:rPr>
          <w:rFonts w:asciiTheme="majorHAnsi" w:hAnsiTheme="majorHAnsi" w:cstheme="majorHAnsi"/>
          <w:sz w:val="32"/>
          <w:szCs w:val="32"/>
        </w:rPr>
        <w:t>PNR</w:t>
      </w:r>
      <w:r w:rsidR="00AD3CB5" w:rsidRPr="005A0138">
        <w:rPr>
          <w:rFonts w:ascii="French Script MT" w:hAnsi="French Script MT"/>
          <w:sz w:val="32"/>
          <w:szCs w:val="32"/>
        </w:rPr>
        <w:t xml:space="preserve"> sur son territoire, tous avec le même logo de base : l’ovale vert ! Vous pouvez don</w:t>
      </w:r>
      <w:r w:rsidR="005A0138" w:rsidRPr="005A0138">
        <w:rPr>
          <w:rFonts w:ascii="French Script MT" w:hAnsi="French Script MT"/>
          <w:sz w:val="32"/>
          <w:szCs w:val="32"/>
        </w:rPr>
        <w:t>c</w:t>
      </w:r>
      <w:r w:rsidR="00AD3CB5" w:rsidRPr="005A0138">
        <w:rPr>
          <w:rFonts w:ascii="French Script MT" w:hAnsi="French Script MT"/>
          <w:sz w:val="32"/>
          <w:szCs w:val="32"/>
        </w:rPr>
        <w:t xml:space="preserve"> reconnaitre un parc à son logo, la marque « valeurs parc » est commune aux 58 parcs et vous pouvez désormais choisir de s</w:t>
      </w:r>
      <w:r w:rsidRPr="005A0138">
        <w:rPr>
          <w:rFonts w:ascii="French Script MT" w:hAnsi="French Script MT"/>
          <w:sz w:val="32"/>
          <w:szCs w:val="32"/>
        </w:rPr>
        <w:t>é</w:t>
      </w:r>
      <w:r w:rsidR="00AD3CB5" w:rsidRPr="005A0138">
        <w:rPr>
          <w:rFonts w:ascii="French Script MT" w:hAnsi="French Script MT"/>
          <w:sz w:val="32"/>
          <w:szCs w:val="32"/>
        </w:rPr>
        <w:t xml:space="preserve">journer et trouver un hébergement dans un </w:t>
      </w:r>
      <w:r w:rsidR="00AD3CB5" w:rsidRPr="005A0138">
        <w:rPr>
          <w:rFonts w:asciiTheme="majorHAnsi" w:hAnsiTheme="majorHAnsi" w:cstheme="majorHAnsi"/>
          <w:sz w:val="32"/>
          <w:szCs w:val="32"/>
        </w:rPr>
        <w:t>PNR</w:t>
      </w:r>
      <w:r w:rsidRPr="005A0138">
        <w:rPr>
          <w:rFonts w:ascii="French Script MT" w:hAnsi="French Script MT"/>
          <w:sz w:val="32"/>
          <w:szCs w:val="32"/>
        </w:rPr>
        <w:t xml:space="preserve"> grâce à la plateforme de réservation « Destination parcs » :</w:t>
      </w:r>
    </w:p>
    <w:p w14:paraId="16BD30D2" w14:textId="77777777" w:rsidR="00A9148C" w:rsidRPr="00B243ED" w:rsidRDefault="00A9148C" w:rsidP="00A9148C">
      <w:pPr>
        <w:jc w:val="center"/>
        <w:rPr>
          <w:sz w:val="28"/>
          <w:szCs w:val="28"/>
        </w:rPr>
      </w:pPr>
    </w:p>
    <w:p w14:paraId="01532F1D" w14:textId="5BADF7B1" w:rsidR="00B243ED" w:rsidRPr="00B243ED" w:rsidRDefault="00B243ED" w:rsidP="00B243ED">
      <w:pPr>
        <w:tabs>
          <w:tab w:val="left" w:pos="1185"/>
        </w:tabs>
        <w:jc w:val="center"/>
        <w:rPr>
          <w:color w:val="00B050"/>
          <w:sz w:val="28"/>
          <w:szCs w:val="28"/>
        </w:rPr>
      </w:pPr>
      <w:r w:rsidRPr="00B243ED">
        <w:rPr>
          <w:color w:val="00B050"/>
          <w:sz w:val="28"/>
          <w:szCs w:val="28"/>
        </w:rPr>
        <w:t>www.destination-parcs.fr</w:t>
      </w:r>
    </w:p>
    <w:sectPr w:rsidR="00B243ED" w:rsidRPr="00B243ED" w:rsidSect="002436CA">
      <w:pgSz w:w="11906" w:h="16838"/>
      <w:pgMar w:top="284" w:right="284" w:bottom="17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CA"/>
    <w:rsid w:val="002436CA"/>
    <w:rsid w:val="0029754C"/>
    <w:rsid w:val="005A0138"/>
    <w:rsid w:val="00A9148C"/>
    <w:rsid w:val="00AD3CB5"/>
    <w:rsid w:val="00B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FC55"/>
  <w15:chartTrackingRefBased/>
  <w15:docId w15:val="{6E3E45DE-D7D1-4DF6-9A57-7BE0E511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et David</dc:creator>
  <cp:keywords/>
  <dc:description/>
  <cp:lastModifiedBy>Amélie et David</cp:lastModifiedBy>
  <cp:revision>2</cp:revision>
  <dcterms:created xsi:type="dcterms:W3CDTF">2021-12-23T11:11:00Z</dcterms:created>
  <dcterms:modified xsi:type="dcterms:W3CDTF">2021-12-23T11:35:00Z</dcterms:modified>
</cp:coreProperties>
</file>